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27"/>
          <w:szCs w:val="27"/>
          <w:rtl w:val="0"/>
        </w:rPr>
        <w:t xml:space="preserve"> USPTO Board Meeting Agenda</w:t>
      </w: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September 28, 2023 7:00 PM</w:t>
      </w:r>
    </w:p>
    <w:p w:rsidR="00000000" w:rsidDel="00000000" w:rsidP="00000000" w:rsidRDefault="00000000" w:rsidRPr="00000000" w14:paraId="00000004">
      <w:pPr>
        <w:spacing w:after="40" w:lineRule="auto"/>
        <w:jc w:val="center"/>
        <w:rPr/>
      </w:pPr>
      <w:r w:rsidDel="00000000" w:rsidR="00000000" w:rsidRPr="00000000">
        <w:rPr>
          <w:rFonts w:ascii="Times New Roman" w:cs="Times New Roman" w:eastAsia="Times New Roman" w:hAnsi="Times New Roman"/>
          <w:b w:val="1"/>
          <w:sz w:val="24"/>
          <w:szCs w:val="24"/>
          <w:rtl w:val="0"/>
        </w:rPr>
        <w:t xml:space="preserve">----- Agenda Topics -----</w:t>
      </w:r>
      <w:r w:rsidDel="00000000" w:rsidR="00000000" w:rsidRPr="00000000">
        <w:rPr>
          <w:rtl w:val="0"/>
        </w:rPr>
      </w:r>
    </w:p>
    <w:tbl>
      <w:tblPr>
        <w:tblStyle w:val="Table1"/>
        <w:tblW w:w="10485.0" w:type="dxa"/>
        <w:jc w:val="left"/>
        <w:tblInd w:w="-5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770"/>
        <w:gridCol w:w="4275"/>
        <w:gridCol w:w="3015"/>
        <w:tblGridChange w:id="0">
          <w:tblGrid>
            <w:gridCol w:w="1425"/>
            <w:gridCol w:w="1770"/>
            <w:gridCol w:w="4275"/>
            <w:gridCol w:w="3015"/>
          </w:tblGrid>
        </w:tblGridChange>
      </w:tblGrid>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05">
            <w:pPr>
              <w:pageBreakBefore w:val="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07">
            <w:pPr>
              <w:pageBreakBefore w:val="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08">
            <w:pPr>
              <w:pageBreakBefore w:val="0"/>
              <w:spacing w:after="40" w:lineRule="auto"/>
              <w:jc w:val="cente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b w:val="1"/>
                <w:i w:val="1"/>
                <w:sz w:val="17"/>
                <w:szCs w:val="17"/>
                <w:rtl w:val="0"/>
              </w:rPr>
              <w:t xml:space="preserve">Time/Notes:</w:t>
            </w:r>
          </w:p>
        </w:tc>
      </w:tr>
      <w:tr>
        <w:trPr>
          <w:cantSplit w:val="0"/>
          <w:trHeight w:val="196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09">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Call Meeting to Order</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0B">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Determine Quorum (</w:t>
            </w:r>
            <w:r w:rsidDel="00000000" w:rsidR="00000000" w:rsidRPr="00000000">
              <w:rPr>
                <w:rFonts w:ascii="Times New Roman" w:cs="Times New Roman" w:eastAsia="Times New Roman" w:hAnsi="Times New Roman"/>
                <w:sz w:val="17"/>
                <w:szCs w:val="17"/>
                <w:rtl w:val="0"/>
              </w:rPr>
              <w:t xml:space="preserve">(5 voting members - </w:t>
            </w:r>
            <w:r w:rsidDel="00000000" w:rsidR="00000000" w:rsidRPr="00000000">
              <w:rPr>
                <w:rFonts w:ascii="Times New Roman" w:cs="Times New Roman" w:eastAsia="Times New Roman" w:hAnsi="Times New Roman"/>
                <w:i w:val="1"/>
                <w:sz w:val="17"/>
                <w:szCs w:val="17"/>
                <w:rtl w:val="0"/>
              </w:rPr>
              <w:t xml:space="preserve">according to bylaws, all members have voting rights at first 2 meetings)</w:t>
            </w:r>
          </w:p>
          <w:p w:rsidR="00000000" w:rsidDel="00000000" w:rsidP="00000000" w:rsidRDefault="00000000" w:rsidRPr="00000000" w14:paraId="0000000C">
            <w:pPr>
              <w:pageBreakBefore w:val="0"/>
              <w:spacing w:after="40" w:lineRule="auto"/>
              <w:jc w:val="center"/>
              <w:rPr>
                <w:sz w:val="18"/>
                <w:szCs w:val="18"/>
              </w:rPr>
            </w:pPr>
            <w:r w:rsidDel="00000000" w:rsidR="00000000" w:rsidRPr="00000000">
              <w:rPr>
                <w:rtl w:val="0"/>
              </w:rPr>
            </w:r>
          </w:p>
          <w:p w:rsidR="00000000" w:rsidDel="00000000" w:rsidP="00000000" w:rsidRDefault="00000000" w:rsidRPr="00000000" w14:paraId="0000000D">
            <w:pPr>
              <w:spacing w:after="40" w:lineRule="auto"/>
              <w:jc w:val="center"/>
              <w:rPr>
                <w:i w:val="1"/>
                <w:sz w:val="17"/>
                <w:szCs w:val="17"/>
              </w:rPr>
            </w:pPr>
            <w:r w:rsidDel="00000000" w:rsidR="00000000" w:rsidRPr="00000000">
              <w:rPr>
                <w:i w:val="1"/>
                <w:sz w:val="17"/>
                <w:szCs w:val="17"/>
                <w:rtl w:val="0"/>
              </w:rPr>
              <w:t xml:space="preserve">Attendees - Please sign-in on the sign-in sheet or on the chat feature; include your child(ren) teachers and advisors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0E">
            <w:pPr>
              <w:pageBreakBefore w:val="0"/>
              <w:rPr>
                <w:sz w:val="18"/>
                <w:szCs w:val="18"/>
              </w:rPr>
            </w:pPr>
            <w:r w:rsidDel="00000000" w:rsidR="00000000" w:rsidRPr="00000000">
              <w:rPr>
                <w:sz w:val="18"/>
                <w:szCs w:val="18"/>
                <w:rtl w:val="0"/>
              </w:rPr>
              <w:t xml:space="preserve">Called to order 7:03</w:t>
            </w:r>
          </w:p>
          <w:p w:rsidR="00000000" w:rsidDel="00000000" w:rsidP="00000000" w:rsidRDefault="00000000" w:rsidRPr="00000000" w14:paraId="0000000F">
            <w:pPr>
              <w:pageBreakBefore w:val="0"/>
              <w:rPr>
                <w:sz w:val="18"/>
                <w:szCs w:val="18"/>
              </w:rPr>
            </w:pPr>
            <w:r w:rsidDel="00000000" w:rsidR="00000000" w:rsidRPr="00000000">
              <w:rPr>
                <w:sz w:val="18"/>
                <w:szCs w:val="18"/>
                <w:rtl w:val="0"/>
              </w:rPr>
              <w:t xml:space="preserve">Review last months minutes 7:03</w:t>
            </w:r>
          </w:p>
        </w:tc>
      </w:tr>
      <w:tr>
        <w:trPr>
          <w:cantSplit w:val="0"/>
          <w:trHeight w:val="102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10">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Review/Approve Minutes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12">
            <w:pPr>
              <w:pageBreakBefore w:val="0"/>
              <w:spacing w:after="40"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from August  2023</w:t>
            </w:r>
          </w:p>
          <w:p w:rsidR="00000000" w:rsidDel="00000000" w:rsidP="00000000" w:rsidRDefault="00000000" w:rsidRPr="00000000" w14:paraId="00000013">
            <w:pPr>
              <w:pageBreakBefore w:val="0"/>
              <w:spacing w:after="40" w:lineRule="auto"/>
              <w:rPr>
                <w:rFonts w:ascii="Times New Roman" w:cs="Times New Roman" w:eastAsia="Times New Roman" w:hAnsi="Times New Roman"/>
                <w:color w:val="1155cc"/>
                <w:sz w:val="15"/>
                <w:szCs w:val="15"/>
                <w:u w:val="single"/>
              </w:rPr>
            </w:pPr>
            <w:hyperlink r:id="rId6">
              <w:r w:rsidDel="00000000" w:rsidR="00000000" w:rsidRPr="00000000">
                <w:rPr>
                  <w:rFonts w:ascii="Times New Roman" w:cs="Times New Roman" w:eastAsia="Times New Roman" w:hAnsi="Times New Roman"/>
                  <w:color w:val="1155cc"/>
                  <w:sz w:val="15"/>
                  <w:szCs w:val="15"/>
                  <w:u w:val="single"/>
                  <w:rtl w:val="0"/>
                </w:rPr>
                <w:t xml:space="preserve">USPTO August 24 2023 Minutes</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14">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Reviewed bylaws</w:t>
            </w:r>
          </w:p>
          <w:p w:rsidR="00000000" w:rsidDel="00000000" w:rsidP="00000000" w:rsidRDefault="00000000" w:rsidRPr="00000000" w14:paraId="00000015">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Reviewed financial statement</w:t>
            </w:r>
          </w:p>
          <w:p w:rsidR="00000000" w:rsidDel="00000000" w:rsidP="00000000" w:rsidRDefault="00000000" w:rsidRPr="00000000" w14:paraId="00000016">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Last years winners for participation</w:t>
            </w:r>
          </w:p>
          <w:p w:rsidR="00000000" w:rsidDel="00000000" w:rsidP="00000000" w:rsidRDefault="00000000" w:rsidRPr="00000000" w14:paraId="00000017">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4th grade, kinder spoke about field trips, Mr M gave an update</w:t>
            </w:r>
          </w:p>
          <w:p w:rsidR="00000000" w:rsidDel="00000000" w:rsidP="00000000" w:rsidRDefault="00000000" w:rsidRPr="00000000" w14:paraId="00000018">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Started to discuss trunk or treat</w:t>
            </w:r>
          </w:p>
          <w:p w:rsidR="00000000" w:rsidDel="00000000" w:rsidP="00000000" w:rsidRDefault="00000000" w:rsidRPr="00000000" w14:paraId="00000019">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Motion - Heather Dawn</w:t>
            </w:r>
          </w:p>
          <w:p w:rsidR="00000000" w:rsidDel="00000000" w:rsidP="00000000" w:rsidRDefault="00000000" w:rsidRPr="00000000" w14:paraId="0000001A">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Second - </w:t>
            </w:r>
            <w:hyperlink r:id="rId7">
              <w:r w:rsidDel="00000000" w:rsidR="00000000" w:rsidRPr="00000000">
                <w:rPr>
                  <w:color w:val="0000ee"/>
                  <w:u w:val="single"/>
                  <w:shd w:fill="auto" w:val="clear"/>
                  <w:rtl w:val="0"/>
                </w:rPr>
                <w:t xml:space="preserve">Lauren Martinez</w:t>
              </w:r>
            </w:hyperlink>
            <w:r w:rsidDel="00000000" w:rsidR="00000000" w:rsidRPr="00000000">
              <w:rPr>
                <w:rtl w:val="0"/>
              </w:rPr>
            </w:r>
          </w:p>
        </w:tc>
      </w:tr>
      <w:tr>
        <w:trPr>
          <w:cantSplit w:val="0"/>
          <w:trHeight w:val="14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1B">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Officer Report’s</w:t>
            </w:r>
          </w:p>
          <w:p w:rsidR="00000000" w:rsidDel="00000000" w:rsidP="00000000" w:rsidRDefault="00000000" w:rsidRPr="00000000" w14:paraId="0000001C">
            <w:pPr>
              <w:pageBreakBefore w:val="0"/>
              <w:numPr>
                <w:ilvl w:val="0"/>
                <w:numId w:val="1"/>
              </w:numPr>
              <w:spacing w:after="0" w:afterAutospacing="0" w:before="24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President</w:t>
            </w:r>
          </w:p>
          <w:p w:rsidR="00000000" w:rsidDel="00000000" w:rsidP="00000000" w:rsidRDefault="00000000" w:rsidRPr="00000000" w14:paraId="0000001D">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Vice President(s)</w:t>
            </w:r>
          </w:p>
          <w:p w:rsidR="00000000" w:rsidDel="00000000" w:rsidP="00000000" w:rsidRDefault="00000000" w:rsidRPr="00000000" w14:paraId="0000001E">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Secretary</w:t>
            </w:r>
          </w:p>
          <w:p w:rsidR="00000000" w:rsidDel="00000000" w:rsidP="00000000" w:rsidRDefault="00000000" w:rsidRPr="00000000" w14:paraId="0000001F">
            <w:pPr>
              <w:pageBreakBefore w:val="0"/>
              <w:numPr>
                <w:ilvl w:val="0"/>
                <w:numId w:val="1"/>
              </w:numPr>
              <w:spacing w:after="28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Treasurer</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21">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Jenny- Treasurer’s  Report</w:t>
            </w:r>
          </w:p>
          <w:p w:rsidR="00000000" w:rsidDel="00000000" w:rsidP="00000000" w:rsidRDefault="00000000" w:rsidRPr="00000000" w14:paraId="00000022">
            <w:pPr>
              <w:pageBreakBefore w:val="0"/>
              <w:spacing w:after="40" w:lineRule="auto"/>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1155cc"/>
                  <w:sz w:val="18"/>
                  <w:szCs w:val="18"/>
                  <w:u w:val="single"/>
                  <w:rtl w:val="0"/>
                </w:rPr>
                <w:t xml:space="preserve">Financial Statement </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23">
            <w:pPr>
              <w:pageBreakBefore w:val="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Teacher accounts are up to 17,000</w:t>
            </w:r>
          </w:p>
          <w:p w:rsidR="00000000" w:rsidDel="00000000" w:rsidP="00000000" w:rsidRDefault="00000000" w:rsidRPr="00000000" w14:paraId="00000024">
            <w:pPr>
              <w:pageBreakBefore w:val="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Last grants have not been taken out yet</w:t>
            </w:r>
          </w:p>
          <w:p w:rsidR="00000000" w:rsidDel="00000000" w:rsidP="00000000" w:rsidRDefault="00000000" w:rsidRPr="00000000" w14:paraId="00000025">
            <w:pPr>
              <w:pageBreakBefore w:val="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Available balance is 52,000</w:t>
            </w:r>
          </w:p>
          <w:p w:rsidR="00000000" w:rsidDel="00000000" w:rsidP="00000000" w:rsidRDefault="00000000" w:rsidRPr="00000000" w14:paraId="00000026">
            <w:pPr>
              <w:pageBreakBefore w:val="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Budgeted 55,000 for this year</w:t>
            </w:r>
          </w:p>
          <w:p w:rsidR="00000000" w:rsidDel="00000000" w:rsidP="00000000" w:rsidRDefault="00000000" w:rsidRPr="00000000" w14:paraId="00000027">
            <w:pPr>
              <w:pageBreakBefore w:val="0"/>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28">
            <w:pPr>
              <w:pageBreakBefore w:val="0"/>
              <w:spacing w:after="40" w:lineRule="auto"/>
              <w:jc w:val="center"/>
              <w:rPr>
                <w:rFonts w:ascii="Times New Roman" w:cs="Times New Roman" w:eastAsia="Times New Roman" w:hAnsi="Times New Roman"/>
                <w:sz w:val="3"/>
                <w:szCs w:val="3"/>
              </w:rPr>
            </w:pPr>
            <w:r w:rsidDel="00000000" w:rsidR="00000000" w:rsidRPr="00000000">
              <w:rPr>
                <w:rtl w:val="0"/>
              </w:rPr>
            </w:r>
          </w:p>
          <w:p w:rsidR="00000000" w:rsidDel="00000000" w:rsidP="00000000" w:rsidRDefault="00000000" w:rsidRPr="00000000" w14:paraId="00000029">
            <w:pPr>
              <w:pageBreakBefore w:val="0"/>
              <w:spacing w:after="40" w:lineRule="auto"/>
              <w:jc w:val="left"/>
              <w:rPr>
                <w:rFonts w:ascii="Times New Roman" w:cs="Times New Roman" w:eastAsia="Times New Roman" w:hAnsi="Times New Roman"/>
                <w:i w:val="1"/>
                <w:sz w:val="15"/>
                <w:szCs w:val="15"/>
              </w:rPr>
            </w:pPr>
            <w:r w:rsidDel="00000000" w:rsidR="00000000" w:rsidRPr="00000000">
              <w:rPr>
                <w:rtl w:val="0"/>
              </w:rPr>
            </w:r>
          </w:p>
        </w:tc>
      </w:tr>
      <w:tr>
        <w:trPr>
          <w:cantSplit w:val="0"/>
          <w:trHeight w:val="78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2A">
            <w:pPr>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Teacher &amp; Admin Updates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2C">
            <w:pPr>
              <w:pageBreakBefore w:val="0"/>
              <w:spacing w:after="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Floor open to any teacher/admin with updates</w:t>
            </w:r>
          </w:p>
          <w:p w:rsidR="00000000" w:rsidDel="00000000" w:rsidP="00000000" w:rsidRDefault="00000000" w:rsidRPr="00000000" w14:paraId="0000002E">
            <w:pPr>
              <w:pageBreakBefore w:val="0"/>
              <w:spacing w:after="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2F">
            <w:pPr>
              <w:pageBreakBefore w:val="0"/>
              <w:rPr>
                <w:sz w:val="18"/>
                <w:szCs w:val="18"/>
              </w:rPr>
            </w:pPr>
            <w:hyperlink r:id="rId9">
              <w:r w:rsidDel="00000000" w:rsidR="00000000" w:rsidRPr="00000000">
                <w:rPr>
                  <w:color w:val="0000ee"/>
                  <w:u w:val="single"/>
                  <w:shd w:fill="auto" w:val="clear"/>
                  <w:rtl w:val="0"/>
                </w:rPr>
                <w:t xml:space="preserve">Jacinda Gallegos</w:t>
              </w:r>
            </w:hyperlink>
            <w:r w:rsidDel="00000000" w:rsidR="00000000" w:rsidRPr="00000000">
              <w:rPr>
                <w:sz w:val="18"/>
                <w:szCs w:val="18"/>
                <w:rtl w:val="0"/>
              </w:rPr>
              <w:t xml:space="preserve"> 3rd grade went to the Botanic gardens, students used the Dog Pound for the colored stringer backpacks. They will go on another field trip in October.</w:t>
            </w:r>
          </w:p>
          <w:p w:rsidR="00000000" w:rsidDel="00000000" w:rsidP="00000000" w:rsidRDefault="00000000" w:rsidRPr="00000000" w14:paraId="00000030">
            <w:pPr>
              <w:pageBreakBefore w:val="0"/>
              <w:rPr>
                <w:sz w:val="18"/>
                <w:szCs w:val="18"/>
              </w:rPr>
            </w:pPr>
            <w:r w:rsidDel="00000000" w:rsidR="00000000" w:rsidRPr="00000000">
              <w:rPr>
                <w:rtl w:val="0"/>
              </w:rPr>
            </w:r>
          </w:p>
          <w:p w:rsidR="00000000" w:rsidDel="00000000" w:rsidP="00000000" w:rsidRDefault="00000000" w:rsidRPr="00000000" w14:paraId="00000031">
            <w:pPr>
              <w:pageBreakBefore w:val="0"/>
              <w:rPr>
                <w:sz w:val="18"/>
                <w:szCs w:val="18"/>
              </w:rPr>
            </w:pPr>
            <w:r w:rsidDel="00000000" w:rsidR="00000000" w:rsidRPr="00000000">
              <w:rPr>
                <w:sz w:val="18"/>
                <w:szCs w:val="18"/>
                <w:rtl w:val="0"/>
              </w:rPr>
              <w:t xml:space="preserve">Marcie Montoya for 2nd recenting finished their unit on pollination and cross pollination. They went to the YaYa apple orchard. Fire prevention is next week and then learning about owls after that. There is an in school field trip with the owls coming up soon.</w:t>
            </w:r>
          </w:p>
          <w:p w:rsidR="00000000" w:rsidDel="00000000" w:rsidP="00000000" w:rsidRDefault="00000000" w:rsidRPr="00000000" w14:paraId="00000032">
            <w:pPr>
              <w:pageBreakBefore w:val="0"/>
              <w:rPr>
                <w:sz w:val="18"/>
                <w:szCs w:val="18"/>
              </w:rPr>
            </w:pPr>
            <w:r w:rsidDel="00000000" w:rsidR="00000000" w:rsidRPr="00000000">
              <w:rPr>
                <w:rtl w:val="0"/>
              </w:rPr>
            </w:r>
          </w:p>
          <w:p w:rsidR="00000000" w:rsidDel="00000000" w:rsidP="00000000" w:rsidRDefault="00000000" w:rsidRPr="00000000" w14:paraId="00000033">
            <w:pPr>
              <w:pageBreakBefore w:val="0"/>
              <w:rPr>
                <w:sz w:val="18"/>
                <w:szCs w:val="18"/>
              </w:rPr>
            </w:pPr>
            <w:r w:rsidDel="00000000" w:rsidR="00000000" w:rsidRPr="00000000">
              <w:rPr>
                <w:sz w:val="18"/>
                <w:szCs w:val="18"/>
                <w:rtl w:val="0"/>
              </w:rPr>
              <w:t xml:space="preserve">Maddie Miller discussed 5th grade. They recently went hiking in the Rocky Mountain National Park. Students were able to go on the zip line and learn about decomposition, and saw the burn scars of the forest. </w:t>
            </w:r>
          </w:p>
          <w:p w:rsidR="00000000" w:rsidDel="00000000" w:rsidP="00000000" w:rsidRDefault="00000000" w:rsidRPr="00000000" w14:paraId="00000034">
            <w:pPr>
              <w:pageBreakBefore w:val="0"/>
              <w:rPr>
                <w:sz w:val="18"/>
                <w:szCs w:val="18"/>
              </w:rPr>
            </w:pPr>
            <w:r w:rsidDel="00000000" w:rsidR="00000000" w:rsidRPr="00000000">
              <w:rPr>
                <w:rtl w:val="0"/>
              </w:rPr>
            </w:r>
          </w:p>
          <w:p w:rsidR="00000000" w:rsidDel="00000000" w:rsidP="00000000" w:rsidRDefault="00000000" w:rsidRPr="00000000" w14:paraId="00000035">
            <w:pPr>
              <w:pageBreakBefore w:val="0"/>
              <w:rPr>
                <w:sz w:val="18"/>
                <w:szCs w:val="18"/>
              </w:rPr>
            </w:pPr>
            <w:r w:rsidDel="00000000" w:rsidR="00000000" w:rsidRPr="00000000">
              <w:rPr>
                <w:sz w:val="18"/>
                <w:szCs w:val="18"/>
                <w:rtl w:val="0"/>
              </w:rPr>
              <w:t xml:space="preserve">Lauren Martinez presented about kindergarten finishing apple unit and will be learning about pumpkins in October. Kinder will be going to the Tigges pumpkin patch on October 12th. </w:t>
            </w:r>
          </w:p>
          <w:p w:rsidR="00000000" w:rsidDel="00000000" w:rsidP="00000000" w:rsidRDefault="00000000" w:rsidRPr="00000000" w14:paraId="00000036">
            <w:pPr>
              <w:pageBreakBefore w:val="0"/>
              <w:rPr>
                <w:sz w:val="18"/>
                <w:szCs w:val="18"/>
              </w:rPr>
            </w:pPr>
            <w:r w:rsidDel="00000000" w:rsidR="00000000" w:rsidRPr="00000000">
              <w:rPr>
                <w:rtl w:val="0"/>
              </w:rPr>
            </w:r>
          </w:p>
        </w:tc>
      </w:tr>
      <w:tr>
        <w:trPr>
          <w:cantSplit w:val="0"/>
          <w:trHeight w:val="106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37">
            <w:pPr>
              <w:pageBreakBefore w:val="0"/>
              <w:spacing w:after="40"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7"/>
                <w:szCs w:val="17"/>
                <w:rtl w:val="0"/>
              </w:rPr>
              <w:t xml:space="preserve">Fall Fundraiser</w:t>
            </w:r>
            <w:r w:rsidDel="00000000" w:rsidR="00000000" w:rsidRPr="00000000">
              <w:rPr>
                <w:rFonts w:ascii="Times New Roman" w:cs="Times New Roman" w:eastAsia="Times New Roman" w:hAnsi="Times New Roman"/>
                <w:sz w:val="15"/>
                <w:szCs w:val="15"/>
                <w:rtl w:val="0"/>
              </w:rPr>
              <w:t xml:space="preserve"> </w:t>
            </w:r>
          </w:p>
          <w:p w:rsidR="00000000" w:rsidDel="00000000" w:rsidP="00000000" w:rsidRDefault="00000000" w:rsidRPr="00000000" w14:paraId="00000038">
            <w:pPr>
              <w:pageBreakBefore w:val="0"/>
              <w:numPr>
                <w:ilvl w:val="0"/>
                <w:numId w:val="4"/>
              </w:numPr>
              <w:spacing w:after="0" w:afterAutospacing="0" w:before="24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Delivery Day - Oct 19th</w:t>
            </w:r>
          </w:p>
          <w:p w:rsidR="00000000" w:rsidDel="00000000" w:rsidP="00000000" w:rsidRDefault="00000000" w:rsidRPr="00000000" w14:paraId="00000039">
            <w:pPr>
              <w:numPr>
                <w:ilvl w:val="0"/>
                <w:numId w:val="7"/>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Limo Ride - Oct 25th</w:t>
            </w:r>
          </w:p>
          <w:p w:rsidR="00000000" w:rsidDel="00000000" w:rsidP="00000000" w:rsidRDefault="00000000" w:rsidRPr="00000000" w14:paraId="0000003A">
            <w:pPr>
              <w:numPr>
                <w:ilvl w:val="0"/>
                <w:numId w:val="7"/>
              </w:numPr>
              <w:spacing w:after="0" w:afterAutospacing="0" w:before="0" w:beforeAutospacing="0" w:lineRule="auto"/>
              <w:ind w:left="720" w:hanging="360"/>
              <w:rPr>
                <w:rFonts w:ascii="Times New Roman" w:cs="Times New Roman" w:eastAsia="Times New Roman" w:hAnsi="Times New Roman"/>
                <w:sz w:val="15"/>
                <w:szCs w:val="15"/>
                <w:u w:val="none"/>
              </w:rPr>
            </w:pPr>
            <w:r w:rsidDel="00000000" w:rsidR="00000000" w:rsidRPr="00000000">
              <w:rPr>
                <w:rFonts w:ascii="Times New Roman" w:cs="Times New Roman" w:eastAsia="Times New Roman" w:hAnsi="Times New Roman"/>
                <w:sz w:val="15"/>
                <w:szCs w:val="15"/>
                <w:rtl w:val="0"/>
              </w:rPr>
              <w:t xml:space="preserve">Fall Grants- Oct 2nd - 27th</w:t>
            </w:r>
          </w:p>
          <w:p w:rsidR="00000000" w:rsidDel="00000000" w:rsidP="00000000" w:rsidRDefault="00000000" w:rsidRPr="00000000" w14:paraId="0000003B">
            <w:pPr>
              <w:numPr>
                <w:ilvl w:val="0"/>
                <w:numId w:val="7"/>
              </w:numPr>
              <w:spacing w:after="0" w:afterAutospacing="0" w:before="0" w:beforeAutospacing="0" w:lineRule="auto"/>
              <w:ind w:left="720" w:hanging="360"/>
              <w:rPr>
                <w:rFonts w:ascii="Times New Roman" w:cs="Times New Roman" w:eastAsia="Times New Roman" w:hAnsi="Times New Roman"/>
                <w:sz w:val="15"/>
                <w:szCs w:val="15"/>
                <w:u w:val="none"/>
              </w:rPr>
            </w:pPr>
            <w:r w:rsidDel="00000000" w:rsidR="00000000" w:rsidRPr="00000000">
              <w:rPr>
                <w:rFonts w:ascii="Times New Roman" w:cs="Times New Roman" w:eastAsia="Times New Roman" w:hAnsi="Times New Roman"/>
                <w:sz w:val="15"/>
                <w:szCs w:val="15"/>
                <w:rtl w:val="0"/>
              </w:rPr>
              <w:t xml:space="preserve">Trunk or Treat Oct 27th</w:t>
            </w:r>
          </w:p>
          <w:p w:rsidR="00000000" w:rsidDel="00000000" w:rsidP="00000000" w:rsidRDefault="00000000" w:rsidRPr="00000000" w14:paraId="0000003C">
            <w:pPr>
              <w:numPr>
                <w:ilvl w:val="0"/>
                <w:numId w:val="7"/>
              </w:numPr>
              <w:spacing w:after="280" w:before="0" w:beforeAutospacing="0" w:lineRule="auto"/>
              <w:ind w:left="720" w:hanging="360"/>
              <w:rPr>
                <w:rFonts w:ascii="Times New Roman" w:cs="Times New Roman" w:eastAsia="Times New Roman" w:hAnsi="Times New Roman"/>
                <w:sz w:val="15"/>
                <w:szCs w:val="15"/>
                <w:u w:val="none"/>
              </w:rPr>
            </w:pPr>
            <w:r w:rsidDel="00000000" w:rsidR="00000000" w:rsidRPr="00000000">
              <w:rPr>
                <w:rFonts w:ascii="Times New Roman" w:cs="Times New Roman" w:eastAsia="Times New Roman" w:hAnsi="Times New Roman"/>
                <w:sz w:val="15"/>
                <w:szCs w:val="15"/>
                <w:rtl w:val="0"/>
              </w:rPr>
              <w:t xml:space="preserve">Fall Grant Committee Oct 30th- Oct 10th</w:t>
            </w:r>
            <w:r w:rsidDel="00000000" w:rsidR="00000000" w:rsidRPr="00000000">
              <w:drawing>
                <wp:anchor allowOverlap="1" behindDoc="1" distB="114300" distT="114300" distL="114300" distR="114300" hidden="0" layoutInCell="1" locked="0" relativeHeight="0" simplePos="0">
                  <wp:simplePos x="0" y="0"/>
                  <wp:positionH relativeFrom="column">
                    <wp:posOffset>304800</wp:posOffset>
                  </wp:positionH>
                  <wp:positionV relativeFrom="paragraph">
                    <wp:posOffset>247650</wp:posOffset>
                  </wp:positionV>
                  <wp:extent cx="1092589" cy="919163"/>
                  <wp:effectExtent b="0" l="0" r="0" t="0"/>
                  <wp:wrapNone/>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92589" cy="919163"/>
                          </a:xfrm>
                          <a:prstGeom prst="rect"/>
                          <a:ln/>
                        </pic:spPr>
                      </pic:pic>
                    </a:graphicData>
                  </a:graphic>
                </wp:anchor>
              </w:drawing>
            </w:r>
          </w:p>
          <w:p w:rsidR="00000000" w:rsidDel="00000000" w:rsidP="00000000" w:rsidRDefault="00000000" w:rsidRPr="00000000" w14:paraId="0000003D">
            <w:pPr>
              <w:spacing w:after="280" w:before="240" w:lineRule="auto"/>
              <w:ind w:left="720" w:firstLine="0"/>
              <w:rPr>
                <w:rFonts w:ascii="Times New Roman" w:cs="Times New Roman" w:eastAsia="Times New Roman" w:hAnsi="Times New Roman"/>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3F">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Fall Fundraiser:</w:t>
            </w:r>
          </w:p>
          <w:p w:rsidR="00000000" w:rsidDel="00000000" w:rsidP="00000000" w:rsidRDefault="00000000" w:rsidRPr="00000000" w14:paraId="00000040">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Online sales: $77,242.78</w:t>
            </w:r>
          </w:p>
          <w:p w:rsidR="00000000" w:rsidDel="00000000" w:rsidP="00000000" w:rsidRDefault="00000000" w:rsidRPr="00000000" w14:paraId="00000041">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In-person sales- $27,628 roughy</w:t>
            </w:r>
          </w:p>
          <w:p w:rsidR="00000000" w:rsidDel="00000000" w:rsidP="00000000" w:rsidRDefault="00000000" w:rsidRPr="00000000" w14:paraId="00000042">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Rough Total: $104,870.78</w:t>
            </w:r>
          </w:p>
          <w:p w:rsidR="00000000" w:rsidDel="00000000" w:rsidP="00000000" w:rsidRDefault="00000000" w:rsidRPr="00000000" w14:paraId="00000043">
            <w:pPr>
              <w:pageBreakBefore w:val="0"/>
              <w:spacing w:after="40" w:lineRule="auto"/>
              <w:jc w:val="center"/>
              <w:rPr>
                <w:rFonts w:ascii="Times New Roman" w:cs="Times New Roman" w:eastAsia="Times New Roman" w:hAnsi="Times New Roman"/>
                <w:b w:val="1"/>
                <w:i w:val="1"/>
                <w:sz w:val="18"/>
                <w:szCs w:val="18"/>
                <w:u w:val="single"/>
              </w:rPr>
            </w:pPr>
            <w:r w:rsidDel="00000000" w:rsidR="00000000" w:rsidRPr="00000000">
              <w:rPr>
                <w:rFonts w:ascii="Times New Roman" w:cs="Times New Roman" w:eastAsia="Times New Roman" w:hAnsi="Times New Roman"/>
                <w:b w:val="1"/>
                <w:i w:val="1"/>
                <w:sz w:val="18"/>
                <w:szCs w:val="18"/>
                <w:u w:val="single"/>
                <w:rtl w:val="0"/>
              </w:rPr>
              <w:t xml:space="preserve">!!!BIGGEST YEAR EVER!!!</w:t>
            </w:r>
          </w:p>
          <w:p w:rsidR="00000000" w:rsidDel="00000000" w:rsidP="00000000" w:rsidRDefault="00000000" w:rsidRPr="00000000" w14:paraId="00000044">
            <w:pPr>
              <w:pageBreakBefore w:val="0"/>
              <w:spacing w:after="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Keeping 40% of sales &amp; 75% of monetary donations</w:t>
            </w:r>
          </w:p>
          <w:p w:rsidR="00000000" w:rsidDel="00000000" w:rsidP="00000000" w:rsidRDefault="00000000" w:rsidRPr="00000000" w14:paraId="00000045">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 xml:space="preserve">Volunteer Sign-ups needed</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46">
            <w:pPr>
              <w:pageBreakBefore w:val="0"/>
              <w:spacing w:after="40" w:lineRule="auto"/>
              <w:rPr>
                <w:rFonts w:ascii="Times New Roman" w:cs="Times New Roman" w:eastAsia="Times New Roman" w:hAnsi="Times New Roman"/>
                <w:sz w:val="18"/>
                <w:szCs w:val="18"/>
              </w:rPr>
            </w:pPr>
            <w:hyperlink r:id="rId11">
              <w:r w:rsidDel="00000000" w:rsidR="00000000" w:rsidRPr="00000000">
                <w:rPr>
                  <w:rFonts w:ascii="Times New Roman" w:cs="Times New Roman" w:eastAsia="Times New Roman" w:hAnsi="Times New Roman"/>
                  <w:color w:val="1155cc"/>
                  <w:sz w:val="18"/>
                  <w:szCs w:val="18"/>
                  <w:u w:val="single"/>
                  <w:rtl w:val="0"/>
                </w:rPr>
                <w:t xml:space="preserve">Volunteer Contact List</w:t>
              </w:r>
            </w:hyperlink>
            <w:r w:rsidDel="00000000" w:rsidR="00000000" w:rsidRPr="00000000">
              <w:rPr>
                <w:rtl w:val="0"/>
              </w:rPr>
            </w:r>
          </w:p>
          <w:p w:rsidR="00000000" w:rsidDel="00000000" w:rsidP="00000000" w:rsidRDefault="00000000" w:rsidRPr="00000000" w14:paraId="00000047">
            <w:pPr>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Product Delivery Day: October 19th 9:30-12:30, 12:30-5:30PM</w:t>
            </w:r>
          </w:p>
          <w:p w:rsidR="00000000" w:rsidDel="00000000" w:rsidP="00000000" w:rsidRDefault="00000000" w:rsidRPr="00000000" w14:paraId="00000048">
            <w:pPr>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Limo Ride Lunch: Oct 25th 9-1:30PM</w:t>
            </w:r>
          </w:p>
          <w:p w:rsidR="00000000" w:rsidDel="00000000" w:rsidP="00000000" w:rsidRDefault="00000000" w:rsidRPr="00000000" w14:paraId="00000049">
            <w:pPr>
              <w:numPr>
                <w:ilvl w:val="0"/>
                <w:numId w:val="5"/>
              </w:numPr>
              <w:spacing w:after="0" w:afterAutospacing="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4 Volunteers for round-up</w:t>
            </w:r>
          </w:p>
          <w:p w:rsidR="00000000" w:rsidDel="00000000" w:rsidP="00000000" w:rsidRDefault="00000000" w:rsidRPr="00000000" w14:paraId="0000004A">
            <w:pPr>
              <w:numPr>
                <w:ilvl w:val="0"/>
                <w:numId w:val="5"/>
              </w:numPr>
              <w:spacing w:after="0" w:afterAutospacing="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6 Volunteers at Funplex (2hr slots)</w:t>
            </w:r>
          </w:p>
          <w:p w:rsidR="00000000" w:rsidDel="00000000" w:rsidP="00000000" w:rsidRDefault="00000000" w:rsidRPr="00000000" w14:paraId="0000004B">
            <w:pPr>
              <w:numPr>
                <w:ilvl w:val="0"/>
                <w:numId w:val="5"/>
              </w:numPr>
              <w:spacing w:after="4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2 Volunteers at Bulldogs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4C">
            <w:pPr>
              <w:pageBreakBefore w:val="0"/>
              <w:rPr>
                <w:sz w:val="18"/>
                <w:szCs w:val="18"/>
              </w:rPr>
            </w:pPr>
            <w:hyperlink r:id="rId12">
              <w:r w:rsidDel="00000000" w:rsidR="00000000" w:rsidRPr="00000000">
                <w:rPr>
                  <w:color w:val="0000ee"/>
                  <w:u w:val="single"/>
                  <w:shd w:fill="auto" w:val="clear"/>
                  <w:rtl w:val="0"/>
                </w:rPr>
                <w:t xml:space="preserve">Jillian Klug</w:t>
              </w:r>
            </w:hyperlink>
            <w:r w:rsidDel="00000000" w:rsidR="00000000" w:rsidRPr="00000000">
              <w:rPr>
                <w:sz w:val="18"/>
                <w:szCs w:val="18"/>
                <w:rtl w:val="0"/>
              </w:rPr>
              <w:t xml:space="preserve"> discusses the fundraiser. </w:t>
            </w:r>
          </w:p>
          <w:p w:rsidR="00000000" w:rsidDel="00000000" w:rsidP="00000000" w:rsidRDefault="00000000" w:rsidRPr="00000000" w14:paraId="0000004D">
            <w:pPr>
              <w:pageBreakBefore w:val="0"/>
              <w:rPr>
                <w:sz w:val="18"/>
                <w:szCs w:val="18"/>
              </w:rPr>
            </w:pPr>
            <w:r w:rsidDel="00000000" w:rsidR="00000000" w:rsidRPr="00000000">
              <w:rPr>
                <w:sz w:val="18"/>
                <w:szCs w:val="18"/>
                <w:rtl w:val="0"/>
              </w:rPr>
              <w:t xml:space="preserve">The product will be delivered on the 19th of October. </w:t>
            </w:r>
          </w:p>
          <w:p w:rsidR="00000000" w:rsidDel="00000000" w:rsidP="00000000" w:rsidRDefault="00000000" w:rsidRPr="00000000" w14:paraId="0000004E">
            <w:pPr>
              <w:pageBreakBefore w:val="0"/>
              <w:rPr>
                <w:sz w:val="18"/>
                <w:szCs w:val="18"/>
              </w:rPr>
            </w:pPr>
            <w:r w:rsidDel="00000000" w:rsidR="00000000" w:rsidRPr="00000000">
              <w:rPr>
                <w:rtl w:val="0"/>
              </w:rPr>
            </w:r>
          </w:p>
        </w:tc>
      </w:tr>
      <w:tr>
        <w:trPr>
          <w:cantSplit w:val="0"/>
          <w:trHeight w:val="106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4F">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Upcoming events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51">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Fall Grant Application window - Oct 2nd-27th</w:t>
            </w:r>
          </w:p>
          <w:p w:rsidR="00000000" w:rsidDel="00000000" w:rsidP="00000000" w:rsidRDefault="00000000" w:rsidRPr="00000000" w14:paraId="00000052">
            <w:pPr>
              <w:pageBreakBefore w:val="0"/>
              <w:numPr>
                <w:ilvl w:val="0"/>
                <w:numId w:val="6"/>
              </w:numPr>
              <w:spacing w:after="4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Volunteers for committee</w:t>
            </w:r>
          </w:p>
          <w:p w:rsidR="00000000" w:rsidDel="00000000" w:rsidP="00000000" w:rsidRDefault="00000000" w:rsidRPr="00000000" w14:paraId="00000053">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Teacher Conferences lunch/Dinner:</w:t>
            </w:r>
          </w:p>
          <w:p w:rsidR="00000000" w:rsidDel="00000000" w:rsidP="00000000" w:rsidRDefault="00000000" w:rsidRPr="00000000" w14:paraId="00000054">
            <w:pPr>
              <w:pageBreakBefore w:val="0"/>
              <w:numPr>
                <w:ilvl w:val="0"/>
                <w:numId w:val="3"/>
              </w:numPr>
              <w:spacing w:after="0" w:afterAutospacing="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Breakfast for Elementary/High Oct 2nd</w:t>
            </w:r>
          </w:p>
          <w:p w:rsidR="00000000" w:rsidDel="00000000" w:rsidP="00000000" w:rsidRDefault="00000000" w:rsidRPr="00000000" w14:paraId="00000055">
            <w:pPr>
              <w:pageBreakBefore w:val="0"/>
              <w:numPr>
                <w:ilvl w:val="0"/>
                <w:numId w:val="3"/>
              </w:numPr>
              <w:spacing w:after="4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Dinner for Middle School Oct 10th</w:t>
            </w:r>
          </w:p>
          <w:p w:rsidR="00000000" w:rsidDel="00000000" w:rsidP="00000000" w:rsidRDefault="00000000" w:rsidRPr="00000000" w14:paraId="00000056">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Trunk or Treat - Oct 27th 5:30-7:00 PM</w:t>
            </w:r>
          </w:p>
          <w:p w:rsidR="00000000" w:rsidDel="00000000" w:rsidP="00000000" w:rsidRDefault="00000000" w:rsidRPr="00000000" w14:paraId="00000057">
            <w:pPr>
              <w:pageBreakBefore w:val="0"/>
              <w:spacing w:after="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i w:val="1"/>
                <w:sz w:val="18"/>
                <w:szCs w:val="18"/>
                <w:rtl w:val="0"/>
              </w:rPr>
              <w:t xml:space="preserve">Trunk sign-up by October 15th</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4"/>
                <w:szCs w:val="14"/>
                <w:rtl w:val="0"/>
              </w:rPr>
              <w:t xml:space="preserve">(USPTO will supply 2 bags of candy &amp; one bundle of  Non-food items to all University Schools Student Groups, Teams, Faculty or Staff hosting a trunk)</w:t>
            </w:r>
          </w:p>
          <w:p w:rsidR="00000000" w:rsidDel="00000000" w:rsidP="00000000" w:rsidRDefault="00000000" w:rsidRPr="00000000" w14:paraId="00000058">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Trunk-Or-Treat: </w:t>
            </w:r>
            <w:hyperlink r:id="rId13">
              <w:r w:rsidDel="00000000" w:rsidR="00000000" w:rsidRPr="00000000">
                <w:rPr>
                  <w:rFonts w:ascii="Times New Roman" w:cs="Times New Roman" w:eastAsia="Times New Roman" w:hAnsi="Times New Roman"/>
                  <w:color w:val="1155cc"/>
                  <w:sz w:val="18"/>
                  <w:szCs w:val="18"/>
                  <w:u w:val="single"/>
                  <w:rtl w:val="0"/>
                </w:rPr>
                <w:t xml:space="preserve">Trunk Sign-up</w:t>
              </w:r>
            </w:hyperlink>
            <w:r w:rsidDel="00000000" w:rsidR="00000000" w:rsidRPr="00000000">
              <w:rPr>
                <w:rtl w:val="0"/>
              </w:rPr>
            </w:r>
          </w:p>
          <w:p w:rsidR="00000000" w:rsidDel="00000000" w:rsidP="00000000" w:rsidRDefault="00000000" w:rsidRPr="00000000" w14:paraId="00000059">
            <w:pPr>
              <w:pageBreakBefore w:val="0"/>
              <w:numPr>
                <w:ilvl w:val="0"/>
                <w:numId w:val="2"/>
              </w:numPr>
              <w:spacing w:after="0" w:afterAutospacing="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Boosters- Concessions &amp; Grill Out</w:t>
            </w:r>
          </w:p>
          <w:p w:rsidR="00000000" w:rsidDel="00000000" w:rsidP="00000000" w:rsidRDefault="00000000" w:rsidRPr="00000000" w14:paraId="0000005A">
            <w:pPr>
              <w:pageBreakBefore w:val="0"/>
              <w:numPr>
                <w:ilvl w:val="0"/>
                <w:numId w:val="2"/>
              </w:numPr>
              <w:spacing w:after="4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Movie on the Grass: </w:t>
            </w:r>
            <w:r w:rsidDel="00000000" w:rsidR="00000000" w:rsidRPr="00000000">
              <w:rPr>
                <w:rFonts w:ascii="Times New Roman" w:cs="Times New Roman" w:eastAsia="Times New Roman" w:hAnsi="Times New Roman"/>
                <w:i w:val="1"/>
                <w:sz w:val="18"/>
                <w:szCs w:val="18"/>
                <w:rtl w:val="0"/>
              </w:rPr>
              <w:t xml:space="preserve">Monsters University</w:t>
            </w:r>
            <w:r w:rsidDel="00000000" w:rsidR="00000000" w:rsidRPr="00000000">
              <w:rPr>
                <w:rFonts w:ascii="Times New Roman" w:cs="Times New Roman" w:eastAsia="Times New Roman" w:hAnsi="Times New Roman"/>
                <w:sz w:val="18"/>
                <w:szCs w:val="18"/>
                <w:rtl w:val="0"/>
              </w:rPr>
              <w:t xml:space="preserve"> 5:45-7:00 PM</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5B">
            <w:pPr>
              <w:pageBreakBefore w:val="0"/>
              <w:rPr>
                <w:sz w:val="18"/>
                <w:szCs w:val="18"/>
              </w:rPr>
            </w:pPr>
            <w:r w:rsidDel="00000000" w:rsidR="00000000" w:rsidRPr="00000000">
              <w:rPr>
                <w:sz w:val="18"/>
                <w:szCs w:val="18"/>
              </w:rPr>
              <w:drawing>
                <wp:inline distB="114300" distT="114300" distL="114300" distR="114300">
                  <wp:extent cx="1290253" cy="1076325"/>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290253"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ageBreakBefore w:val="0"/>
              <w:rPr>
                <w:sz w:val="18"/>
                <w:szCs w:val="18"/>
              </w:rPr>
            </w:pPr>
            <w:r w:rsidDel="00000000" w:rsidR="00000000" w:rsidRPr="00000000">
              <w:rPr>
                <w:sz w:val="18"/>
                <w:szCs w:val="18"/>
                <w:rtl w:val="0"/>
              </w:rPr>
              <w:t xml:space="preserve">         Trunk Sign-Up</w:t>
            </w:r>
          </w:p>
          <w:p w:rsidR="00000000" w:rsidDel="00000000" w:rsidP="00000000" w:rsidRDefault="00000000" w:rsidRPr="00000000" w14:paraId="0000005D">
            <w:pPr>
              <w:pageBreakBefore w:val="0"/>
              <w:rPr>
                <w:sz w:val="18"/>
                <w:szCs w:val="18"/>
              </w:rPr>
            </w:pPr>
            <w:r w:rsidDel="00000000" w:rsidR="00000000" w:rsidRPr="00000000">
              <w:rPr>
                <w:rtl w:val="0"/>
              </w:rPr>
            </w:r>
          </w:p>
          <w:p w:rsidR="00000000" w:rsidDel="00000000" w:rsidP="00000000" w:rsidRDefault="00000000" w:rsidRPr="00000000" w14:paraId="0000005E">
            <w:pPr>
              <w:pageBreakBefore w:val="0"/>
              <w:rPr>
                <w:sz w:val="18"/>
                <w:szCs w:val="18"/>
              </w:rPr>
            </w:pPr>
            <w:r w:rsidDel="00000000" w:rsidR="00000000" w:rsidRPr="00000000">
              <w:rPr>
                <w:sz w:val="18"/>
                <w:szCs w:val="18"/>
                <w:rtl w:val="0"/>
              </w:rPr>
              <w:t xml:space="preserve">Seeking volunteers for the grant committee. </w:t>
            </w:r>
          </w:p>
          <w:p w:rsidR="00000000" w:rsidDel="00000000" w:rsidP="00000000" w:rsidRDefault="00000000" w:rsidRPr="00000000" w14:paraId="0000005F">
            <w:pPr>
              <w:pageBreakBefore w:val="0"/>
              <w:rPr>
                <w:sz w:val="18"/>
                <w:szCs w:val="18"/>
              </w:rPr>
            </w:pPr>
            <w:r w:rsidDel="00000000" w:rsidR="00000000" w:rsidRPr="00000000">
              <w:rPr>
                <w:sz w:val="18"/>
                <w:szCs w:val="18"/>
                <w:rtl w:val="0"/>
              </w:rPr>
              <w:t xml:space="preserve">15,000 was allocated but with the recent success of the fundraiser, the amount will not be 20,000.</w:t>
            </w:r>
          </w:p>
          <w:p w:rsidR="00000000" w:rsidDel="00000000" w:rsidP="00000000" w:rsidRDefault="00000000" w:rsidRPr="00000000" w14:paraId="00000060">
            <w:pPr>
              <w:pageBreakBefore w:val="0"/>
              <w:rPr>
                <w:sz w:val="18"/>
                <w:szCs w:val="18"/>
              </w:rPr>
            </w:pPr>
            <w:r w:rsidDel="00000000" w:rsidR="00000000" w:rsidRPr="00000000">
              <w:rPr>
                <w:sz w:val="18"/>
                <w:szCs w:val="18"/>
                <w:rtl w:val="0"/>
              </w:rPr>
              <w:t xml:space="preserve">Heather Daub: motion</w:t>
            </w:r>
          </w:p>
          <w:p w:rsidR="00000000" w:rsidDel="00000000" w:rsidP="00000000" w:rsidRDefault="00000000" w:rsidRPr="00000000" w14:paraId="00000061">
            <w:pPr>
              <w:pageBreakBefore w:val="0"/>
              <w:rPr>
                <w:sz w:val="18"/>
                <w:szCs w:val="18"/>
              </w:rPr>
            </w:pPr>
            <w:r w:rsidDel="00000000" w:rsidR="00000000" w:rsidRPr="00000000">
              <w:rPr>
                <w:sz w:val="18"/>
                <w:szCs w:val="18"/>
                <w:rtl w:val="0"/>
              </w:rPr>
              <w:t xml:space="preserve">Erin Reynolds: 2nd </w:t>
            </w:r>
          </w:p>
          <w:p w:rsidR="00000000" w:rsidDel="00000000" w:rsidP="00000000" w:rsidRDefault="00000000" w:rsidRPr="00000000" w14:paraId="00000062">
            <w:pPr>
              <w:pageBreakBefore w:val="0"/>
              <w:rPr>
                <w:sz w:val="18"/>
                <w:szCs w:val="18"/>
              </w:rPr>
            </w:pPr>
            <w:r w:rsidDel="00000000" w:rsidR="00000000" w:rsidRPr="00000000">
              <w:rPr>
                <w:rtl w:val="0"/>
              </w:rPr>
            </w:r>
          </w:p>
          <w:p w:rsidR="00000000" w:rsidDel="00000000" w:rsidP="00000000" w:rsidRDefault="00000000" w:rsidRPr="00000000" w14:paraId="00000063">
            <w:pPr>
              <w:pageBreakBefore w:val="0"/>
              <w:rPr>
                <w:sz w:val="18"/>
                <w:szCs w:val="18"/>
              </w:rPr>
            </w:pPr>
            <w:r w:rsidDel="00000000" w:rsidR="00000000" w:rsidRPr="00000000">
              <w:rPr>
                <w:sz w:val="18"/>
                <w:szCs w:val="18"/>
                <w:rtl w:val="0"/>
              </w:rPr>
              <w:t xml:space="preserve">Discussion about K-12 teacher breakfast of burritos, muffins and juice on October 2nd for the professional development day. </w:t>
            </w:r>
          </w:p>
          <w:p w:rsidR="00000000" w:rsidDel="00000000" w:rsidP="00000000" w:rsidRDefault="00000000" w:rsidRPr="00000000" w14:paraId="00000064">
            <w:pPr>
              <w:pageBreakBefore w:val="0"/>
              <w:rPr>
                <w:sz w:val="18"/>
                <w:szCs w:val="18"/>
              </w:rPr>
            </w:pPr>
            <w:r w:rsidDel="00000000" w:rsidR="00000000" w:rsidRPr="00000000">
              <w:rPr>
                <w:rtl w:val="0"/>
              </w:rPr>
            </w:r>
          </w:p>
          <w:p w:rsidR="00000000" w:rsidDel="00000000" w:rsidP="00000000" w:rsidRDefault="00000000" w:rsidRPr="00000000" w14:paraId="00000065">
            <w:pPr>
              <w:pageBreakBefore w:val="0"/>
              <w:rPr>
                <w:sz w:val="18"/>
                <w:szCs w:val="18"/>
              </w:rPr>
            </w:pPr>
            <w:r w:rsidDel="00000000" w:rsidR="00000000" w:rsidRPr="00000000">
              <w:rPr>
                <w:sz w:val="18"/>
                <w:szCs w:val="18"/>
                <w:rtl w:val="0"/>
              </w:rPr>
              <w:t xml:space="preserve">Trunk or Treat will be from 5:00-7:00.</w:t>
            </w:r>
          </w:p>
          <w:p w:rsidR="00000000" w:rsidDel="00000000" w:rsidP="00000000" w:rsidRDefault="00000000" w:rsidRPr="00000000" w14:paraId="00000066">
            <w:pPr>
              <w:pageBreakBefore w:val="0"/>
              <w:rPr>
                <w:sz w:val="18"/>
                <w:szCs w:val="18"/>
              </w:rPr>
            </w:pPr>
            <w:r w:rsidDel="00000000" w:rsidR="00000000" w:rsidRPr="00000000">
              <w:rPr>
                <w:sz w:val="18"/>
                <w:szCs w:val="18"/>
                <w:rtl w:val="0"/>
              </w:rPr>
              <w:t xml:space="preserve">Local businesses are able to contribute and participate in trunks.</w:t>
            </w:r>
          </w:p>
          <w:p w:rsidR="00000000" w:rsidDel="00000000" w:rsidP="00000000" w:rsidRDefault="00000000" w:rsidRPr="00000000" w14:paraId="00000067">
            <w:pPr>
              <w:pageBreakBefore w:val="0"/>
              <w:rPr>
                <w:sz w:val="18"/>
                <w:szCs w:val="18"/>
              </w:rPr>
            </w:pPr>
            <w:r w:rsidDel="00000000" w:rsidR="00000000" w:rsidRPr="00000000">
              <w:rPr>
                <w:sz w:val="18"/>
                <w:szCs w:val="18"/>
                <w:rtl w:val="0"/>
              </w:rPr>
              <w:t xml:space="preserve">Trunk or treat will be the 27th from 5-7. The sign up is out and live. </w:t>
            </w:r>
          </w:p>
          <w:p w:rsidR="00000000" w:rsidDel="00000000" w:rsidP="00000000" w:rsidRDefault="00000000" w:rsidRPr="00000000" w14:paraId="00000068">
            <w:pPr>
              <w:pageBreakBefore w:val="0"/>
              <w:rPr>
                <w:sz w:val="18"/>
                <w:szCs w:val="18"/>
              </w:rPr>
            </w:pPr>
            <w:r w:rsidDel="00000000" w:rsidR="00000000" w:rsidRPr="00000000">
              <w:rPr>
                <w:sz w:val="18"/>
                <w:szCs w:val="18"/>
                <w:rtl w:val="0"/>
              </w:rPr>
              <w:t xml:space="preserve">Partnering with Boosters, TIna Whicomb will be doing concessions. Monsters University will start on the field at 5:15 and fun until 7:00. </w:t>
            </w:r>
          </w:p>
          <w:p w:rsidR="00000000" w:rsidDel="00000000" w:rsidP="00000000" w:rsidRDefault="00000000" w:rsidRPr="00000000" w14:paraId="00000069">
            <w:pPr>
              <w:pageBreakBefore w:val="0"/>
              <w:rPr>
                <w:sz w:val="18"/>
                <w:szCs w:val="18"/>
              </w:rPr>
            </w:pPr>
            <w:r w:rsidDel="00000000" w:rsidR="00000000" w:rsidRPr="00000000">
              <w:rPr>
                <w:sz w:val="18"/>
                <w:szCs w:val="18"/>
                <w:rtl w:val="0"/>
              </w:rPr>
              <w:t xml:space="preserve">Boosters will also be doing a grill out dinner of burgers and hotdogs. </w:t>
            </w:r>
          </w:p>
          <w:p w:rsidR="00000000" w:rsidDel="00000000" w:rsidP="00000000" w:rsidRDefault="00000000" w:rsidRPr="00000000" w14:paraId="0000006A">
            <w:pPr>
              <w:pageBreakBefore w:val="0"/>
              <w:rPr>
                <w:sz w:val="18"/>
                <w:szCs w:val="18"/>
              </w:rPr>
            </w:pPr>
            <w:r w:rsidDel="00000000" w:rsidR="00000000" w:rsidRPr="00000000">
              <w:rPr>
                <w:sz w:val="18"/>
                <w:szCs w:val="18"/>
                <w:rtl w:val="0"/>
              </w:rPr>
              <w:t xml:space="preserve">Looking for fall committee grant volunteers. </w:t>
            </w:r>
          </w:p>
          <w:p w:rsidR="00000000" w:rsidDel="00000000" w:rsidP="00000000" w:rsidRDefault="00000000" w:rsidRPr="00000000" w14:paraId="0000006B">
            <w:pPr>
              <w:pageBreakBefore w:val="0"/>
              <w:rPr>
                <w:sz w:val="18"/>
                <w:szCs w:val="18"/>
              </w:rPr>
            </w:pPr>
            <w:r w:rsidDel="00000000" w:rsidR="00000000" w:rsidRPr="00000000">
              <w:rPr>
                <w:rtl w:val="0"/>
              </w:rPr>
            </w:r>
          </w:p>
        </w:tc>
      </w:tr>
      <w:tr>
        <w:trPr>
          <w:cantSplit w:val="0"/>
          <w:trHeight w:val="54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C">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Community Dialogue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E">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Floor open to anyone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F">
            <w:pPr>
              <w:pageBreakBefore w:val="0"/>
              <w:rPr>
                <w:sz w:val="18"/>
                <w:szCs w:val="18"/>
              </w:rPr>
            </w:pPr>
            <w:r w:rsidDel="00000000" w:rsidR="00000000" w:rsidRPr="00000000">
              <w:rPr>
                <w:rtl w:val="0"/>
              </w:rPr>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0">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Adjournment </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2">
            <w:pPr>
              <w:pageBreakBefore w:val="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3">
            <w:pPr>
              <w:pageBreakBefore w:val="0"/>
              <w:rPr>
                <w:sz w:val="18"/>
                <w:szCs w:val="18"/>
              </w:rPr>
            </w:pPr>
            <w:r w:rsidDel="00000000" w:rsidR="00000000" w:rsidRPr="00000000">
              <w:rPr>
                <w:sz w:val="18"/>
                <w:szCs w:val="18"/>
                <w:rtl w:val="0"/>
              </w:rPr>
              <w:t xml:space="preserve">Meeting closed at 7:40</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4">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Next Meeting Date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6">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October 26th  @ 7:00 pm</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7">
            <w:pPr>
              <w:pageBreakBefore w:val="0"/>
              <w:rPr>
                <w:sz w:val="18"/>
                <w:szCs w:val="18"/>
              </w:rPr>
            </w:pPr>
            <w:r w:rsidDel="00000000" w:rsidR="00000000" w:rsidRPr="00000000">
              <w:rPr>
                <w:rtl w:val="0"/>
              </w:rPr>
            </w:r>
          </w:p>
        </w:tc>
      </w:tr>
    </w:tbl>
    <w:p w:rsidR="00000000" w:rsidDel="00000000" w:rsidP="00000000" w:rsidRDefault="00000000" w:rsidRPr="00000000" w14:paraId="00000078">
      <w:pPr>
        <w:pageBreakBefore w:val="0"/>
        <w:rPr/>
      </w:pPr>
      <w:r w:rsidDel="00000000" w:rsidR="00000000" w:rsidRPr="00000000">
        <w:rPr>
          <w:rtl w:val="0"/>
        </w:rPr>
      </w:r>
    </w:p>
    <w:sectPr>
      <w:pgSz w:h="15840" w:w="12240" w:orient="portrait"/>
      <w:pgMar w:bottom="1440" w:top="90" w:left="1440" w:right="144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4tJhZA2CWTucmfRUA" TargetMode="External"/><Relationship Id="rId10" Type="http://schemas.openxmlformats.org/officeDocument/2006/relationships/image" Target="media/image2.png"/><Relationship Id="rId13" Type="http://schemas.openxmlformats.org/officeDocument/2006/relationships/hyperlink" Target="https://www.signupgenius.com/go/4090E45A8AC2CABFE3-44460559-trunkortreat#/" TargetMode="External"/><Relationship Id="rId12" Type="http://schemas.openxmlformats.org/officeDocument/2006/relationships/hyperlink" Target="mailto:kessler.klug2013@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gallegos@universityschools.com"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docs.google.com/document/u/0/d/1wrIKPMq2F6G7IbQgxI6vIWhPD6nPqAzY-Z-u0aLDh7s/edit" TargetMode="External"/><Relationship Id="rId7" Type="http://schemas.openxmlformats.org/officeDocument/2006/relationships/hyperlink" Target="mailto:lmartinez@universityschools.com" TargetMode="External"/><Relationship Id="rId8" Type="http://schemas.openxmlformats.org/officeDocument/2006/relationships/hyperlink" Target="https://1drv.ms/b/s!AjMSZMMs9fEYk27xO5i_5MEyprIi?e=nDW4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